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BEA8775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C13371">
        <w:rPr>
          <w:rFonts w:ascii="Tahoma" w:hAnsi="Tahoma" w:cs="Tahoma"/>
          <w:i w:val="0"/>
          <w:color w:val="805085"/>
          <w:sz w:val="36"/>
          <w:szCs w:val="40"/>
        </w:rPr>
        <w:t xml:space="preserve">AEL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F4EBFC1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13371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B2E03">
              <w:rPr>
                <w:rFonts w:ascii="Tahoma" w:hAnsi="Tahoma" w:cs="Tahoma"/>
              </w:rPr>
              <w:t>ANDRICK ALEJANDRO DEL TORO HERRERA</w:t>
            </w:r>
          </w:p>
          <w:p w14:paraId="0F5B49AE" w14:textId="77777777" w:rsidR="00C13371" w:rsidRDefault="00C13371" w:rsidP="00C1337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C265833" w14:textId="77777777" w:rsidR="00C13371" w:rsidRDefault="00C13371" w:rsidP="00C1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C13371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2193C7A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B2E03">
              <w:rPr>
                <w:rStyle w:val="CitaCar"/>
                <w:rFonts w:ascii="Tahoma" w:hAnsi="Tahoma" w:cs="Tahoma"/>
                <w:i w:val="0"/>
                <w:iCs w:val="0"/>
              </w:rPr>
              <w:t>INGENIERIA ELECTROMECANICA</w:t>
            </w:r>
            <w:r w:rsidR="00081C45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</w:p>
          <w:p w14:paraId="3E0D423A" w14:textId="421FC1C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B2E0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2020-2023</w:t>
            </w:r>
          </w:p>
          <w:p w14:paraId="1DB281C4" w14:textId="43BC8C4F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3B2E03">
              <w:rPr>
                <w:rStyle w:val="CitaCar"/>
                <w:rFonts w:ascii="Tahoma" w:hAnsi="Tahoma" w:cs="Tahoma"/>
                <w:i w:val="0"/>
                <w:iCs w:val="0"/>
              </w:rPr>
              <w:t>COLEGIO NACIONAL DE EDUCACION PRIFESIONAL TECNICA 159</w:t>
            </w:r>
          </w:p>
          <w:p w14:paraId="12688D69" w14:textId="77777777" w:rsidR="00900297" w:rsidRPr="00C13371" w:rsidRDefault="00900297" w:rsidP="00C133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B01488B" w:rsidR="008C34DF" w:rsidRPr="00C13371" w:rsidRDefault="00BA3E7F" w:rsidP="00552D21">
            <w:pPr>
              <w:jc w:val="both"/>
              <w:rPr>
                <w:rFonts w:ascii="Tahoma" w:hAnsi="Tahoma" w:cs="Tahoma"/>
              </w:rPr>
            </w:pPr>
            <w:r w:rsidRPr="00C13371">
              <w:rPr>
                <w:rFonts w:ascii="Tahoma" w:hAnsi="Tahoma" w:cs="Tahoma"/>
              </w:rPr>
              <w:t>Empresa</w:t>
            </w:r>
            <w:r w:rsidR="0018164C" w:rsidRPr="00C13371">
              <w:rPr>
                <w:rFonts w:ascii="Tahoma" w:hAnsi="Tahoma" w:cs="Tahoma"/>
              </w:rPr>
              <w:t xml:space="preserve">: </w:t>
            </w:r>
            <w:r w:rsidR="003B2E03" w:rsidRPr="00C13371">
              <w:rPr>
                <w:rFonts w:ascii="Tahoma" w:hAnsi="Tahoma" w:cs="Tahoma"/>
              </w:rPr>
              <w:t>CATERPILLAR</w:t>
            </w:r>
          </w:p>
          <w:p w14:paraId="28383F74" w14:textId="6E033DF0" w:rsidR="00BA3E7F" w:rsidRPr="00C13371" w:rsidRDefault="00BA3E7F" w:rsidP="00552D21">
            <w:pPr>
              <w:jc w:val="both"/>
              <w:rPr>
                <w:rFonts w:ascii="Tahoma" w:hAnsi="Tahoma" w:cs="Tahoma"/>
              </w:rPr>
            </w:pPr>
            <w:r w:rsidRPr="00C13371">
              <w:rPr>
                <w:rFonts w:ascii="Tahoma" w:hAnsi="Tahoma" w:cs="Tahoma"/>
              </w:rPr>
              <w:t>Per</w:t>
            </w:r>
            <w:r w:rsidR="003C1D3C" w:rsidRPr="00C13371">
              <w:rPr>
                <w:rFonts w:ascii="Tahoma" w:hAnsi="Tahoma" w:cs="Tahoma"/>
              </w:rPr>
              <w:t>í</w:t>
            </w:r>
            <w:r w:rsidRPr="00C13371">
              <w:rPr>
                <w:rFonts w:ascii="Tahoma" w:hAnsi="Tahoma" w:cs="Tahoma"/>
              </w:rPr>
              <w:t>odo</w:t>
            </w:r>
            <w:r w:rsidR="0018164C" w:rsidRPr="00C13371">
              <w:rPr>
                <w:rFonts w:ascii="Tahoma" w:hAnsi="Tahoma" w:cs="Tahoma"/>
              </w:rPr>
              <w:t xml:space="preserve">: </w:t>
            </w:r>
            <w:r w:rsidR="00081C45" w:rsidRPr="00C13371">
              <w:rPr>
                <w:rFonts w:ascii="Tahoma" w:hAnsi="Tahoma" w:cs="Tahoma"/>
              </w:rPr>
              <w:t>2023</w:t>
            </w:r>
          </w:p>
          <w:p w14:paraId="10E7067B" w14:textId="44FC9044" w:rsidR="00BA3E7F" w:rsidRPr="00C13371" w:rsidRDefault="00BA3E7F" w:rsidP="00552D21">
            <w:pPr>
              <w:jc w:val="both"/>
              <w:rPr>
                <w:rFonts w:ascii="Tahoma" w:hAnsi="Tahoma" w:cs="Tahoma"/>
              </w:rPr>
            </w:pPr>
            <w:r w:rsidRPr="00C13371">
              <w:rPr>
                <w:rFonts w:ascii="Tahoma" w:hAnsi="Tahoma" w:cs="Tahoma"/>
              </w:rPr>
              <w:t>Cargo</w:t>
            </w:r>
            <w:r w:rsidR="0018164C" w:rsidRPr="00C13371">
              <w:rPr>
                <w:rFonts w:ascii="Tahoma" w:hAnsi="Tahoma" w:cs="Tahoma"/>
              </w:rPr>
              <w:t xml:space="preserve">: </w:t>
            </w:r>
            <w:r w:rsidR="003B2E03" w:rsidRPr="00C13371">
              <w:rPr>
                <w:rFonts w:ascii="Tahoma" w:hAnsi="Tahoma" w:cs="Tahoma"/>
              </w:rPr>
              <w:t>TECNICO EN MANTENIMIENTO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226BA" w14:textId="77777777" w:rsidR="00125AE6" w:rsidRDefault="00125AE6" w:rsidP="00527FC7">
      <w:pPr>
        <w:spacing w:after="0" w:line="240" w:lineRule="auto"/>
      </w:pPr>
      <w:r>
        <w:separator/>
      </w:r>
    </w:p>
  </w:endnote>
  <w:endnote w:type="continuationSeparator" w:id="0">
    <w:p w14:paraId="6EB15267" w14:textId="77777777" w:rsidR="00125AE6" w:rsidRDefault="00125AE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9AFC5" w14:textId="77777777" w:rsidR="00125AE6" w:rsidRDefault="00125AE6" w:rsidP="00527FC7">
      <w:pPr>
        <w:spacing w:after="0" w:line="240" w:lineRule="auto"/>
      </w:pPr>
      <w:r>
        <w:separator/>
      </w:r>
    </w:p>
  </w:footnote>
  <w:footnote w:type="continuationSeparator" w:id="0">
    <w:p w14:paraId="508C74CC" w14:textId="77777777" w:rsidR="00125AE6" w:rsidRDefault="00125AE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24684">
    <w:abstractNumId w:val="7"/>
  </w:num>
  <w:num w:numId="2" w16cid:durableId="425658240">
    <w:abstractNumId w:val="7"/>
  </w:num>
  <w:num w:numId="3" w16cid:durableId="1303731984">
    <w:abstractNumId w:val="6"/>
  </w:num>
  <w:num w:numId="4" w16cid:durableId="161237971">
    <w:abstractNumId w:val="5"/>
  </w:num>
  <w:num w:numId="5" w16cid:durableId="1526215244">
    <w:abstractNumId w:val="2"/>
  </w:num>
  <w:num w:numId="6" w16cid:durableId="1036196951">
    <w:abstractNumId w:val="3"/>
  </w:num>
  <w:num w:numId="7" w16cid:durableId="992878944">
    <w:abstractNumId w:val="4"/>
  </w:num>
  <w:num w:numId="8" w16cid:durableId="1827353583">
    <w:abstractNumId w:val="1"/>
  </w:num>
  <w:num w:numId="9" w16cid:durableId="7551740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3029"/>
    <w:rsid w:val="00032DB4"/>
    <w:rsid w:val="00042045"/>
    <w:rsid w:val="00052A91"/>
    <w:rsid w:val="00052B25"/>
    <w:rsid w:val="00081C45"/>
    <w:rsid w:val="00095DCE"/>
    <w:rsid w:val="000B003E"/>
    <w:rsid w:val="000B02CA"/>
    <w:rsid w:val="000C3DDB"/>
    <w:rsid w:val="000E33A3"/>
    <w:rsid w:val="00125AE6"/>
    <w:rsid w:val="0013601D"/>
    <w:rsid w:val="00145341"/>
    <w:rsid w:val="00152A13"/>
    <w:rsid w:val="0018164C"/>
    <w:rsid w:val="00187F41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2DFD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2E03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221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3371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228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2024-05-02T04:38:00Z</dcterms:created>
  <dcterms:modified xsi:type="dcterms:W3CDTF">2024-05-31T16:27:00Z</dcterms:modified>
</cp:coreProperties>
</file>